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48D" w:rsidRDefault="0012648D" w:rsidP="0012648D">
      <w:pPr>
        <w:jc w:val="center"/>
        <w:rPr>
          <w:rFonts w:ascii="Garamond" w:eastAsia="標楷體" w:hAnsi="Garamond"/>
          <w:b/>
          <w:sz w:val="28"/>
          <w:szCs w:val="28"/>
        </w:rPr>
      </w:pPr>
      <w:bookmarkStart w:id="0" w:name="_GoBack"/>
      <w:bookmarkEnd w:id="0"/>
      <w:r>
        <w:rPr>
          <w:rFonts w:ascii="Garamond" w:eastAsia="標楷體" w:hAnsi="Garamond"/>
          <w:b/>
          <w:sz w:val="28"/>
          <w:szCs w:val="28"/>
        </w:rPr>
        <w:t>The ROC Air Force Academy Library Card Personal Information Collection Agreement</w:t>
      </w:r>
    </w:p>
    <w:p w:rsidR="0012648D" w:rsidRPr="00E06B77" w:rsidRDefault="0012648D" w:rsidP="0012648D">
      <w:pPr>
        <w:jc w:val="center"/>
        <w:rPr>
          <w:rFonts w:ascii="Garamond" w:eastAsia="標楷體" w:hAnsi="Garamond"/>
          <w:b/>
          <w:sz w:val="28"/>
          <w:szCs w:val="28"/>
        </w:rPr>
      </w:pPr>
    </w:p>
    <w:p w:rsidR="0012648D" w:rsidRDefault="0012648D" w:rsidP="0012648D">
      <w:pPr>
        <w:spacing w:line="340" w:lineRule="exact"/>
        <w:jc w:val="both"/>
        <w:rPr>
          <w:rFonts w:ascii="Garamond" w:eastAsia="標楷體" w:hAnsi="Garamond"/>
          <w:kern w:val="0"/>
        </w:rPr>
      </w:pPr>
      <w:r>
        <w:rPr>
          <w:rFonts w:ascii="Garamond" w:eastAsia="標楷體" w:hAnsi="Garamond"/>
          <w:kern w:val="0"/>
        </w:rPr>
        <w:t xml:space="preserve">This Agreement details how the ROC Air Force Academy Library (hereinafter referred to as the Library) will handle the collected personal information. Checking the box below and signing this Agreement mean that you have read, understood, and accepted all </w:t>
      </w:r>
      <w:r>
        <w:rPr>
          <w:rFonts w:ascii="Garamond" w:eastAsia="標楷體" w:hAnsi="Garamond" w:hint="eastAsia"/>
          <w:kern w:val="0"/>
        </w:rPr>
        <w:t xml:space="preserve">the </w:t>
      </w:r>
      <w:r>
        <w:rPr>
          <w:rFonts w:ascii="Garamond" w:eastAsia="標楷體" w:hAnsi="Garamond"/>
          <w:kern w:val="0"/>
        </w:rPr>
        <w:t>terms and conditions of this Agreement as well as any future amendments.</w:t>
      </w:r>
    </w:p>
    <w:p w:rsidR="0012648D" w:rsidRPr="00E06B77" w:rsidRDefault="0012648D" w:rsidP="0012648D">
      <w:pPr>
        <w:spacing w:line="340" w:lineRule="exact"/>
        <w:jc w:val="both"/>
        <w:rPr>
          <w:rFonts w:ascii="Garamond" w:eastAsia="標楷體" w:hAnsi="Garamond"/>
          <w:kern w:val="0"/>
        </w:rPr>
      </w:pPr>
    </w:p>
    <w:p w:rsidR="0012648D" w:rsidRPr="003A0650" w:rsidRDefault="0012648D" w:rsidP="0012648D">
      <w:pPr>
        <w:pStyle w:val="a3"/>
        <w:numPr>
          <w:ilvl w:val="0"/>
          <w:numId w:val="20"/>
        </w:numPr>
        <w:spacing w:line="340" w:lineRule="exact"/>
        <w:ind w:leftChars="0" w:left="450" w:hanging="360"/>
        <w:jc w:val="both"/>
        <w:rPr>
          <w:rFonts w:ascii="Garamond" w:eastAsia="標楷體" w:hAnsi="Garamond"/>
          <w:kern w:val="0"/>
        </w:rPr>
      </w:pPr>
      <w:r w:rsidRPr="003A0650">
        <w:rPr>
          <w:rFonts w:ascii="Garamond" w:eastAsia="標楷體" w:hAnsi="Garamond"/>
          <w:kern w:val="0"/>
        </w:rPr>
        <w:t>Personal Information Collec</w:t>
      </w:r>
      <w:r>
        <w:rPr>
          <w:rFonts w:ascii="Garamond" w:eastAsia="標楷體" w:hAnsi="Garamond"/>
          <w:kern w:val="0"/>
        </w:rPr>
        <w:t xml:space="preserve">tion, Update, and </w:t>
      </w:r>
      <w:r>
        <w:rPr>
          <w:rFonts w:ascii="Garamond" w:eastAsia="標楷體" w:hAnsi="Garamond" w:hint="eastAsia"/>
          <w:kern w:val="0"/>
        </w:rPr>
        <w:t>Management</w:t>
      </w:r>
    </w:p>
    <w:p w:rsidR="0012648D" w:rsidRDefault="0012648D" w:rsidP="0012648D">
      <w:pPr>
        <w:pStyle w:val="a3"/>
        <w:numPr>
          <w:ilvl w:val="0"/>
          <w:numId w:val="12"/>
        </w:numPr>
        <w:spacing w:line="340" w:lineRule="exact"/>
        <w:ind w:leftChars="0"/>
        <w:jc w:val="both"/>
        <w:rPr>
          <w:rFonts w:ascii="Garamond" w:eastAsia="標楷體" w:hAnsi="Garamond"/>
          <w:kern w:val="0"/>
        </w:rPr>
      </w:pPr>
      <w:r>
        <w:rPr>
          <w:rFonts w:ascii="Garamond" w:eastAsia="標楷體" w:hAnsi="Garamond"/>
          <w:kern w:val="0"/>
        </w:rPr>
        <w:t xml:space="preserve">All personal information </w:t>
      </w:r>
      <w:r>
        <w:rPr>
          <w:rFonts w:ascii="Garamond" w:eastAsia="標楷體" w:hAnsi="Garamond" w:hint="eastAsia"/>
          <w:kern w:val="0"/>
        </w:rPr>
        <w:t>is</w:t>
      </w:r>
      <w:r>
        <w:rPr>
          <w:rFonts w:ascii="Garamond" w:eastAsia="標楷體" w:hAnsi="Garamond"/>
          <w:kern w:val="0"/>
        </w:rPr>
        <w:t xml:space="preserve"> collected, handled, and used in accordance with the ROC Personal Information Protection Act.</w:t>
      </w:r>
    </w:p>
    <w:p w:rsidR="0012648D" w:rsidRDefault="0012648D" w:rsidP="0012648D">
      <w:pPr>
        <w:pStyle w:val="a3"/>
        <w:numPr>
          <w:ilvl w:val="0"/>
          <w:numId w:val="12"/>
        </w:numPr>
        <w:spacing w:line="340" w:lineRule="exact"/>
        <w:ind w:leftChars="0"/>
        <w:jc w:val="both"/>
        <w:rPr>
          <w:rFonts w:ascii="Garamond" w:eastAsia="標楷體" w:hAnsi="Garamond"/>
          <w:kern w:val="0"/>
        </w:rPr>
      </w:pPr>
      <w:r>
        <w:rPr>
          <w:rFonts w:ascii="Garamond" w:eastAsia="標楷體" w:hAnsi="Garamond"/>
          <w:kern w:val="0"/>
        </w:rPr>
        <w:t xml:space="preserve">Please provide accurate, most recent, and complete personal information when applying for a library card. </w:t>
      </w:r>
    </w:p>
    <w:p w:rsidR="0012648D" w:rsidRDefault="0012648D" w:rsidP="0012648D">
      <w:pPr>
        <w:pStyle w:val="a3"/>
        <w:numPr>
          <w:ilvl w:val="0"/>
          <w:numId w:val="12"/>
        </w:numPr>
        <w:spacing w:line="340" w:lineRule="exact"/>
        <w:ind w:leftChars="0"/>
        <w:jc w:val="both"/>
        <w:rPr>
          <w:rFonts w:ascii="Garamond" w:eastAsia="標楷體" w:hAnsi="Garamond"/>
          <w:kern w:val="0"/>
        </w:rPr>
      </w:pPr>
      <w:r>
        <w:rPr>
          <w:rFonts w:ascii="Garamond" w:eastAsia="標楷體" w:hAnsi="Garamond"/>
          <w:kern w:val="0"/>
        </w:rPr>
        <w:t xml:space="preserve">The Library is required to collect personal information such as </w:t>
      </w:r>
      <w:r w:rsidRPr="005F1DC4">
        <w:rPr>
          <w:rFonts w:ascii="Garamond" w:eastAsia="標楷體" w:hAnsi="Garamond"/>
          <w:kern w:val="0"/>
          <w:u w:val="single"/>
        </w:rPr>
        <w:t>ID number, name, phone</w:t>
      </w:r>
      <w:r>
        <w:rPr>
          <w:rFonts w:ascii="Garamond" w:eastAsia="標楷體" w:hAnsi="Garamond"/>
          <w:kern w:val="0"/>
          <w:u w:val="single"/>
        </w:rPr>
        <w:t xml:space="preserve"> number, address, email</w:t>
      </w:r>
      <w:r>
        <w:rPr>
          <w:rFonts w:ascii="Garamond" w:eastAsia="標楷體" w:hAnsi="Garamond" w:hint="eastAsia"/>
          <w:kern w:val="0"/>
          <w:u w:val="single"/>
        </w:rPr>
        <w:t>,</w:t>
      </w:r>
      <w:r>
        <w:rPr>
          <w:rFonts w:ascii="Garamond" w:eastAsia="標楷體" w:hAnsi="Garamond"/>
          <w:kern w:val="0"/>
          <w:u w:val="single"/>
        </w:rPr>
        <w:t xml:space="preserve"> etc.</w:t>
      </w:r>
      <w:r>
        <w:rPr>
          <w:rFonts w:ascii="Garamond" w:eastAsia="標楷體" w:hAnsi="Garamond"/>
          <w:kern w:val="0"/>
        </w:rPr>
        <w:t xml:space="preserve"> in order to process the application.</w:t>
      </w:r>
    </w:p>
    <w:p w:rsidR="0012648D" w:rsidRPr="00273709" w:rsidRDefault="0012648D" w:rsidP="0012648D">
      <w:pPr>
        <w:pStyle w:val="a3"/>
        <w:numPr>
          <w:ilvl w:val="0"/>
          <w:numId w:val="12"/>
        </w:numPr>
        <w:spacing w:line="340" w:lineRule="exact"/>
        <w:ind w:leftChars="0"/>
        <w:jc w:val="both"/>
        <w:rPr>
          <w:rFonts w:ascii="Garamond" w:eastAsia="標楷體" w:hAnsi="Garamond"/>
          <w:kern w:val="0"/>
        </w:rPr>
      </w:pPr>
      <w:r>
        <w:rPr>
          <w:rFonts w:ascii="Garamond" w:eastAsia="MS Mincho" w:hAnsi="Garamond"/>
          <w:kern w:val="0"/>
          <w:lang w:eastAsia="ja-JP"/>
        </w:rPr>
        <w:t xml:space="preserve">To ensure accuracy and completeness of your personal information, please notify the Library of </w:t>
      </w:r>
      <w:r w:rsidRPr="00273709">
        <w:rPr>
          <w:rFonts w:ascii="Garamond" w:eastAsia="MS Mincho" w:hAnsi="Garamond"/>
          <w:kern w:val="0"/>
          <w:lang w:eastAsia="ja-JP"/>
        </w:rPr>
        <w:t>changes</w:t>
      </w:r>
      <w:r>
        <w:rPr>
          <w:rFonts w:ascii="Garamond" w:hAnsi="Garamond" w:hint="eastAsia"/>
          <w:kern w:val="0"/>
        </w:rPr>
        <w:t>, if any,</w:t>
      </w:r>
      <w:r w:rsidRPr="00273709">
        <w:rPr>
          <w:rFonts w:ascii="Garamond" w:eastAsia="MS Mincho" w:hAnsi="Garamond"/>
          <w:kern w:val="0"/>
          <w:lang w:eastAsia="ja-JP"/>
        </w:rPr>
        <w:t xml:space="preserve"> </w:t>
      </w:r>
      <w:r>
        <w:rPr>
          <w:rFonts w:ascii="Garamond" w:eastAsia="MS Mincho" w:hAnsi="Garamond"/>
          <w:kern w:val="0"/>
          <w:lang w:eastAsia="ja-JP"/>
        </w:rPr>
        <w:t>immediately.</w:t>
      </w:r>
    </w:p>
    <w:p w:rsidR="0012648D" w:rsidRPr="00273709" w:rsidRDefault="0012648D" w:rsidP="0012648D">
      <w:pPr>
        <w:pStyle w:val="a3"/>
        <w:numPr>
          <w:ilvl w:val="0"/>
          <w:numId w:val="12"/>
        </w:numPr>
        <w:spacing w:line="340" w:lineRule="exact"/>
        <w:ind w:leftChars="0"/>
        <w:jc w:val="both"/>
        <w:rPr>
          <w:rFonts w:ascii="Garamond" w:eastAsia="標楷體" w:hAnsi="Garamond"/>
          <w:kern w:val="0"/>
        </w:rPr>
      </w:pPr>
      <w:r>
        <w:rPr>
          <w:rFonts w:ascii="Garamond" w:eastAsia="MS Mincho" w:hAnsi="Garamond"/>
          <w:kern w:val="0"/>
          <w:lang w:eastAsia="ja-JP"/>
        </w:rPr>
        <w:t>Providing inaccurate, false, outdated, incomplete, or misleading personal information will result in revocation of your rights as an external library user.</w:t>
      </w:r>
    </w:p>
    <w:p w:rsidR="0012648D" w:rsidRDefault="0012648D" w:rsidP="0012648D">
      <w:pPr>
        <w:pStyle w:val="a3"/>
        <w:numPr>
          <w:ilvl w:val="0"/>
          <w:numId w:val="12"/>
        </w:numPr>
        <w:spacing w:line="340" w:lineRule="exact"/>
        <w:ind w:leftChars="0"/>
        <w:jc w:val="both"/>
        <w:rPr>
          <w:rFonts w:ascii="Garamond" w:eastAsia="標楷體" w:hAnsi="Garamond"/>
          <w:kern w:val="0"/>
        </w:rPr>
      </w:pPr>
      <w:r>
        <w:rPr>
          <w:rFonts w:ascii="Garamond" w:eastAsia="標楷體" w:hAnsi="Garamond"/>
          <w:kern w:val="0"/>
        </w:rPr>
        <w:t>Under the ROC Personal Information Protection Act, you may exercise the following rights with respect to your personal information:</w:t>
      </w:r>
    </w:p>
    <w:p w:rsidR="0012648D" w:rsidRPr="00A40E7C" w:rsidRDefault="0012648D" w:rsidP="0012648D">
      <w:pPr>
        <w:pStyle w:val="a3"/>
        <w:numPr>
          <w:ilvl w:val="0"/>
          <w:numId w:val="18"/>
        </w:numPr>
        <w:spacing w:line="340" w:lineRule="exact"/>
        <w:ind w:leftChars="0"/>
        <w:jc w:val="both"/>
        <w:rPr>
          <w:rFonts w:ascii="Garamond" w:eastAsia="標楷體" w:hAnsi="Garamond"/>
          <w:kern w:val="0"/>
        </w:rPr>
      </w:pPr>
      <w:r>
        <w:rPr>
          <w:rFonts w:ascii="Garamond" w:eastAsia="標楷體" w:hAnsi="Garamond"/>
          <w:kern w:val="0"/>
        </w:rPr>
        <w:t>Querying or viewing, (2) copying, (3) requesting update or correction, (4</w:t>
      </w:r>
      <w:r w:rsidRPr="00A40E7C">
        <w:rPr>
          <w:rFonts w:ascii="Garamond" w:eastAsia="標楷體" w:hAnsi="Garamond"/>
          <w:kern w:val="0"/>
        </w:rPr>
        <w:t>) requesting termination of collection, handling, and usage of information, (5) requesting deletion of information</w:t>
      </w:r>
    </w:p>
    <w:p w:rsidR="0012648D" w:rsidRDefault="0012648D" w:rsidP="0012648D">
      <w:pPr>
        <w:spacing w:line="340" w:lineRule="exact"/>
        <w:jc w:val="both"/>
        <w:rPr>
          <w:rFonts w:ascii="Garamond" w:eastAsia="標楷體" w:hAnsi="Garamond"/>
          <w:kern w:val="0"/>
        </w:rPr>
      </w:pPr>
      <w:r>
        <w:rPr>
          <w:rFonts w:ascii="Garamond" w:eastAsia="標楷體" w:hAnsi="Garamond"/>
          <w:kern w:val="0"/>
        </w:rPr>
        <w:t>However, such user request may be denied if the said personal information is deemed necessary for the operation and management of the Library. Please notify the Library in advance if you plan to exercise any of the abovementioned rights. The Library is not responsible for any loss or damage incurred as a result of exercising the abovementioned rights.</w:t>
      </w:r>
    </w:p>
    <w:p w:rsidR="0012648D" w:rsidRDefault="0012648D" w:rsidP="0012648D">
      <w:pPr>
        <w:spacing w:line="340" w:lineRule="exact"/>
        <w:jc w:val="both"/>
        <w:rPr>
          <w:rFonts w:ascii="Garamond" w:eastAsia="標楷體" w:hAnsi="Garamond"/>
          <w:kern w:val="0"/>
        </w:rPr>
      </w:pPr>
    </w:p>
    <w:p w:rsidR="0012648D" w:rsidRPr="00B051D5" w:rsidRDefault="0012648D" w:rsidP="0012648D">
      <w:pPr>
        <w:pStyle w:val="a3"/>
        <w:numPr>
          <w:ilvl w:val="0"/>
          <w:numId w:val="20"/>
        </w:numPr>
        <w:spacing w:line="340" w:lineRule="exact"/>
        <w:ind w:leftChars="0" w:left="540" w:hanging="450"/>
        <w:jc w:val="both"/>
        <w:rPr>
          <w:rFonts w:ascii="Garamond" w:eastAsia="標楷體" w:hAnsi="Garamond"/>
          <w:kern w:val="0"/>
        </w:rPr>
      </w:pPr>
      <w:r>
        <w:rPr>
          <w:rFonts w:ascii="Garamond" w:eastAsia="標楷體" w:hAnsi="Garamond"/>
          <w:kern w:val="0"/>
        </w:rPr>
        <w:t>Purposes of Collecting Personal Information</w:t>
      </w:r>
    </w:p>
    <w:p w:rsidR="0012648D" w:rsidRDefault="0012648D" w:rsidP="0012648D">
      <w:pPr>
        <w:pStyle w:val="a3"/>
        <w:numPr>
          <w:ilvl w:val="0"/>
          <w:numId w:val="15"/>
        </w:numPr>
        <w:spacing w:line="340" w:lineRule="exact"/>
        <w:ind w:leftChars="0" w:left="1170" w:hanging="270"/>
        <w:jc w:val="both"/>
        <w:rPr>
          <w:rFonts w:ascii="Garamond" w:eastAsia="標楷體" w:hAnsi="Garamond"/>
          <w:kern w:val="0"/>
        </w:rPr>
      </w:pPr>
      <w:r>
        <w:rPr>
          <w:rFonts w:ascii="Garamond" w:eastAsia="標楷體" w:hAnsi="Garamond"/>
          <w:kern w:val="0"/>
        </w:rPr>
        <w:t>The Library is required to collect your personal information for offering loaning of books and electronic resources related to the Leadership and Staffing Project. Your personal information will not be used for any other purposes not listed above.</w:t>
      </w:r>
    </w:p>
    <w:p w:rsidR="0012648D" w:rsidRDefault="0012648D" w:rsidP="0012648D">
      <w:pPr>
        <w:pStyle w:val="a3"/>
        <w:numPr>
          <w:ilvl w:val="0"/>
          <w:numId w:val="15"/>
        </w:numPr>
        <w:spacing w:line="340" w:lineRule="exact"/>
        <w:ind w:leftChars="0" w:left="1170" w:hanging="270"/>
        <w:jc w:val="both"/>
        <w:rPr>
          <w:rFonts w:ascii="Garamond" w:eastAsia="標楷體" w:hAnsi="Garamond"/>
          <w:kern w:val="0"/>
        </w:rPr>
      </w:pPr>
      <w:r>
        <w:rPr>
          <w:rFonts w:ascii="Garamond" w:eastAsia="標楷體" w:hAnsi="Garamond"/>
          <w:kern w:val="0"/>
        </w:rPr>
        <w:t xml:space="preserve">The Library uses your personal information from now until the end of the </w:t>
      </w:r>
      <w:r>
        <w:rPr>
          <w:rFonts w:ascii="Garamond" w:eastAsia="標楷體" w:hAnsi="Garamond" w:hint="eastAsia"/>
          <w:kern w:val="0"/>
        </w:rPr>
        <w:t>Leadership and Staffing Project.</w:t>
      </w:r>
      <w:r>
        <w:rPr>
          <w:rFonts w:ascii="Garamond" w:eastAsia="標楷體" w:hAnsi="Garamond"/>
          <w:kern w:val="0"/>
        </w:rPr>
        <w:t xml:space="preserve"> Area of usage is limited to Taiwan and all applications and agreement forms will be destroyed upon the completion of the project.</w:t>
      </w:r>
    </w:p>
    <w:p w:rsidR="0012648D" w:rsidRPr="00083963" w:rsidRDefault="0012648D" w:rsidP="0012648D">
      <w:pPr>
        <w:pStyle w:val="a3"/>
        <w:spacing w:line="340" w:lineRule="exact"/>
        <w:ind w:leftChars="0" w:left="1170"/>
        <w:jc w:val="both"/>
        <w:rPr>
          <w:rFonts w:ascii="Garamond" w:eastAsia="標楷體" w:hAnsi="Garamond"/>
          <w:kern w:val="0"/>
        </w:rPr>
      </w:pPr>
    </w:p>
    <w:p w:rsidR="0012648D" w:rsidRPr="00083963" w:rsidRDefault="0012648D" w:rsidP="0012648D">
      <w:pPr>
        <w:pStyle w:val="a3"/>
        <w:numPr>
          <w:ilvl w:val="0"/>
          <w:numId w:val="20"/>
        </w:numPr>
        <w:spacing w:line="340" w:lineRule="exact"/>
        <w:ind w:leftChars="0" w:left="540" w:hanging="450"/>
        <w:jc w:val="both"/>
        <w:rPr>
          <w:rFonts w:ascii="Garamond" w:eastAsia="標楷體" w:hAnsi="Garamond"/>
          <w:kern w:val="0"/>
        </w:rPr>
      </w:pPr>
      <w:r>
        <w:rPr>
          <w:rFonts w:ascii="Garamond" w:eastAsia="標楷體" w:hAnsi="Garamond"/>
          <w:kern w:val="0"/>
        </w:rPr>
        <w:t>Confidentiality of Information</w:t>
      </w:r>
    </w:p>
    <w:p w:rsidR="0012648D" w:rsidRDefault="0012648D" w:rsidP="0012648D">
      <w:pPr>
        <w:pStyle w:val="a3"/>
        <w:spacing w:line="340" w:lineRule="exact"/>
        <w:ind w:leftChars="0"/>
        <w:jc w:val="both"/>
        <w:rPr>
          <w:rFonts w:ascii="Garamond" w:eastAsia="標楷體" w:hAnsi="Garamond"/>
          <w:kern w:val="0"/>
        </w:rPr>
      </w:pPr>
      <w:r>
        <w:rPr>
          <w:rFonts w:ascii="Garamond" w:eastAsia="標楷體" w:hAnsi="Garamond"/>
          <w:kern w:val="0"/>
        </w:rPr>
        <w:t xml:space="preserve">Your personal information is protected and regulated by the ROC Personal Information Protection Act and other relevant laws. If the Library violates the Personal Information Protection Act or if your personal information is stolen, disclosed, altered, or infringed upon </w:t>
      </w:r>
      <w:r>
        <w:rPr>
          <w:rFonts w:ascii="Garamond" w:eastAsia="標楷體" w:hAnsi="Garamond" w:hint="eastAsia"/>
          <w:kern w:val="0"/>
        </w:rPr>
        <w:t xml:space="preserve">due to natural disasters, incidents, or other force majeure </w:t>
      </w:r>
      <w:r>
        <w:rPr>
          <w:rFonts w:ascii="Garamond" w:eastAsia="標楷體" w:hAnsi="Garamond"/>
          <w:kern w:val="0"/>
        </w:rPr>
        <w:t>events, the Library will contact you, after a thorough investigation, via phone, letter, email, or by a public announcement on its website.</w:t>
      </w:r>
    </w:p>
    <w:p w:rsidR="0012648D" w:rsidRPr="00835325" w:rsidRDefault="0012648D" w:rsidP="0012648D">
      <w:pPr>
        <w:pStyle w:val="a3"/>
        <w:spacing w:line="340" w:lineRule="exact"/>
        <w:ind w:leftChars="0"/>
        <w:jc w:val="both"/>
        <w:rPr>
          <w:rFonts w:ascii="Garamond" w:eastAsia="標楷體" w:hAnsi="Garamond"/>
          <w:kern w:val="0"/>
        </w:rPr>
      </w:pPr>
    </w:p>
    <w:p w:rsidR="0012648D" w:rsidRPr="00E353FE" w:rsidRDefault="0012648D" w:rsidP="0012648D">
      <w:pPr>
        <w:pStyle w:val="a3"/>
        <w:numPr>
          <w:ilvl w:val="0"/>
          <w:numId w:val="20"/>
        </w:numPr>
        <w:spacing w:line="340" w:lineRule="exact"/>
        <w:ind w:leftChars="0" w:left="630" w:hanging="540"/>
        <w:jc w:val="both"/>
        <w:rPr>
          <w:rFonts w:ascii="Garamond" w:eastAsia="標楷體" w:hAnsi="Garamond"/>
          <w:kern w:val="0"/>
        </w:rPr>
      </w:pPr>
      <w:r>
        <w:rPr>
          <w:rFonts w:ascii="Garamond" w:hAnsi="Garamond"/>
        </w:rPr>
        <w:t>Agreement Validity</w:t>
      </w:r>
    </w:p>
    <w:p w:rsidR="0012648D" w:rsidRDefault="0012648D" w:rsidP="0012648D">
      <w:pPr>
        <w:pStyle w:val="a3"/>
        <w:numPr>
          <w:ilvl w:val="0"/>
          <w:numId w:val="16"/>
        </w:numPr>
        <w:spacing w:line="340" w:lineRule="exact"/>
        <w:ind w:leftChars="0" w:left="1260"/>
        <w:jc w:val="both"/>
        <w:rPr>
          <w:rFonts w:ascii="Garamond" w:eastAsia="標楷體" w:hAnsi="Garamond"/>
          <w:kern w:val="0"/>
        </w:rPr>
      </w:pPr>
      <w:r>
        <w:rPr>
          <w:rFonts w:ascii="Garamond" w:eastAsia="標楷體" w:hAnsi="Garamond"/>
          <w:kern w:val="0"/>
        </w:rPr>
        <w:t>Checking the box below and signing this Agreement mean that you have read, understood, and agreed all</w:t>
      </w:r>
      <w:r>
        <w:rPr>
          <w:rFonts w:ascii="Garamond" w:eastAsia="標楷體" w:hAnsi="Garamond" w:hint="eastAsia"/>
          <w:kern w:val="0"/>
        </w:rPr>
        <w:t xml:space="preserve"> the</w:t>
      </w:r>
      <w:r>
        <w:rPr>
          <w:rFonts w:ascii="Garamond" w:eastAsia="標楷體" w:hAnsi="Garamond"/>
          <w:kern w:val="0"/>
        </w:rPr>
        <w:t xml:space="preserve"> terms and conditions listed in this </w:t>
      </w:r>
      <w:r>
        <w:rPr>
          <w:rFonts w:ascii="Garamond" w:eastAsia="標楷體" w:hAnsi="Garamond" w:hint="eastAsia"/>
          <w:kern w:val="0"/>
        </w:rPr>
        <w:t>A</w:t>
      </w:r>
      <w:r>
        <w:rPr>
          <w:rFonts w:ascii="Garamond" w:eastAsia="標楷體" w:hAnsi="Garamond"/>
          <w:kern w:val="0"/>
        </w:rPr>
        <w:t xml:space="preserve">greement. The Library may terminate all </w:t>
      </w:r>
      <w:r>
        <w:rPr>
          <w:rFonts w:ascii="Garamond" w:eastAsia="標楷體" w:hAnsi="Garamond" w:hint="eastAsia"/>
          <w:kern w:val="0"/>
        </w:rPr>
        <w:t xml:space="preserve">the </w:t>
      </w:r>
      <w:r>
        <w:rPr>
          <w:rFonts w:ascii="Garamond" w:eastAsia="標楷體" w:hAnsi="Garamond"/>
          <w:kern w:val="0"/>
        </w:rPr>
        <w:lastRenderedPageBreak/>
        <w:t>rights and services provided to you at any time in case of a violation.</w:t>
      </w:r>
    </w:p>
    <w:p w:rsidR="0012648D" w:rsidRDefault="0012648D" w:rsidP="0012648D">
      <w:pPr>
        <w:pStyle w:val="a3"/>
        <w:numPr>
          <w:ilvl w:val="0"/>
          <w:numId w:val="16"/>
        </w:numPr>
        <w:spacing w:line="340" w:lineRule="exact"/>
        <w:ind w:leftChars="0" w:left="1260"/>
        <w:jc w:val="both"/>
        <w:rPr>
          <w:rFonts w:ascii="Garamond" w:eastAsia="標楷體" w:hAnsi="Garamond"/>
          <w:kern w:val="0"/>
        </w:rPr>
      </w:pPr>
      <w:r>
        <w:rPr>
          <w:rFonts w:ascii="Garamond" w:eastAsia="標楷體" w:hAnsi="Garamond"/>
          <w:kern w:val="0"/>
        </w:rPr>
        <w:t>The Library reserves the rights to amend the content of this Agreement at any time. In the event that an amendment is deemed necessary, the Library will announce the amendment publically on its website, and will not notify each user individually. Do not continue to use the service if you do not agree with the amended content. Otherwise, you will be considered agreeing to this Agreement as well as all the amended contents.</w:t>
      </w:r>
    </w:p>
    <w:p w:rsidR="0012648D" w:rsidRDefault="0012648D" w:rsidP="0012648D">
      <w:pPr>
        <w:pStyle w:val="a3"/>
        <w:numPr>
          <w:ilvl w:val="0"/>
          <w:numId w:val="16"/>
        </w:numPr>
        <w:spacing w:line="340" w:lineRule="exact"/>
        <w:ind w:leftChars="0" w:left="1260"/>
        <w:jc w:val="both"/>
        <w:rPr>
          <w:rFonts w:ascii="Garamond" w:eastAsia="標楷體" w:hAnsi="Garamond"/>
          <w:kern w:val="0"/>
        </w:rPr>
      </w:pPr>
      <w:r>
        <w:rPr>
          <w:rFonts w:ascii="Garamond" w:eastAsia="標楷體" w:hAnsi="Garamond"/>
          <w:kern w:val="0"/>
        </w:rPr>
        <w:t xml:space="preserve">Unless specified by this Agreement, any advice or information you receive from this </w:t>
      </w:r>
      <w:r>
        <w:rPr>
          <w:rFonts w:ascii="Garamond" w:eastAsia="標楷體" w:hAnsi="Garamond" w:hint="eastAsia"/>
          <w:kern w:val="0"/>
        </w:rPr>
        <w:t>A</w:t>
      </w:r>
      <w:r>
        <w:rPr>
          <w:rFonts w:ascii="Garamond" w:eastAsia="標楷體" w:hAnsi="Garamond"/>
          <w:kern w:val="0"/>
        </w:rPr>
        <w:t>greement, whether oral or written, does not constitute any promise or guarantee other than the listed terms and conditions.</w:t>
      </w:r>
    </w:p>
    <w:p w:rsidR="0012648D" w:rsidRPr="00F0401D" w:rsidRDefault="0012648D" w:rsidP="0012648D">
      <w:pPr>
        <w:pStyle w:val="a3"/>
        <w:spacing w:line="340" w:lineRule="exact"/>
        <w:ind w:leftChars="0" w:left="1260"/>
        <w:jc w:val="both"/>
        <w:rPr>
          <w:rFonts w:ascii="Garamond" w:eastAsia="標楷體" w:hAnsi="Garamond"/>
          <w:kern w:val="0"/>
        </w:rPr>
      </w:pPr>
    </w:p>
    <w:p w:rsidR="0012648D" w:rsidRDefault="0012648D" w:rsidP="0012648D">
      <w:pPr>
        <w:jc w:val="both"/>
        <w:rPr>
          <w:rFonts w:ascii="Garamond" w:eastAsia="標楷體" w:hAnsi="Garamond"/>
          <w:kern w:val="0"/>
        </w:rPr>
      </w:pPr>
      <w:r w:rsidRPr="00206897">
        <w:rPr>
          <w:rFonts w:ascii="Garamond" w:eastAsia="標楷體" w:hAnsi="Garamond" w:hint="eastAsia"/>
          <w:kern w:val="0"/>
        </w:rPr>
        <w:t>□</w:t>
      </w:r>
      <w:r>
        <w:rPr>
          <w:rFonts w:ascii="Garamond" w:eastAsia="標楷體" w:hAnsi="Garamond" w:hint="eastAsia"/>
          <w:kern w:val="0"/>
        </w:rPr>
        <w:t xml:space="preserve"> I </w:t>
      </w:r>
      <w:r>
        <w:rPr>
          <w:rFonts w:ascii="Garamond" w:eastAsia="標楷體" w:hAnsi="Garamond"/>
          <w:kern w:val="0"/>
        </w:rPr>
        <w:t>have read and accepted all</w:t>
      </w:r>
      <w:r>
        <w:rPr>
          <w:rFonts w:ascii="Garamond" w:eastAsia="標楷體" w:hAnsi="Garamond" w:hint="eastAsia"/>
          <w:kern w:val="0"/>
        </w:rPr>
        <w:t xml:space="preserve"> the contents of this </w:t>
      </w:r>
      <w:r>
        <w:rPr>
          <w:rFonts w:ascii="Garamond" w:eastAsia="標楷體" w:hAnsi="Garamond"/>
          <w:kern w:val="0"/>
        </w:rPr>
        <w:t>A</w:t>
      </w:r>
      <w:r>
        <w:rPr>
          <w:rFonts w:ascii="Garamond" w:eastAsia="標楷體" w:hAnsi="Garamond" w:hint="eastAsia"/>
          <w:kern w:val="0"/>
        </w:rPr>
        <w:t>greement.</w:t>
      </w:r>
    </w:p>
    <w:p w:rsidR="0012648D" w:rsidRDefault="0012648D" w:rsidP="0012648D">
      <w:pPr>
        <w:rPr>
          <w:rFonts w:ascii="Garamond" w:eastAsia="標楷體" w:hAnsi="Garamond"/>
          <w:kern w:val="0"/>
        </w:rPr>
      </w:pPr>
    </w:p>
    <w:p w:rsidR="0012648D" w:rsidRDefault="0012648D" w:rsidP="0012648D">
      <w:pPr>
        <w:rPr>
          <w:rFonts w:ascii="Garamond" w:eastAsia="標楷體" w:hAnsi="Garamond"/>
          <w:kern w:val="0"/>
        </w:rPr>
      </w:pPr>
      <w:r>
        <w:rPr>
          <w:rFonts w:ascii="Garamond" w:eastAsia="標楷體" w:hAnsi="Garamond" w:hint="eastAsia"/>
          <w:kern w:val="0"/>
        </w:rPr>
        <w:t xml:space="preserve">Signature: _________________                 </w:t>
      </w:r>
      <w:r w:rsidRPr="00206897">
        <w:rPr>
          <w:rFonts w:ascii="Garamond" w:eastAsia="標楷體" w:hAnsi="Garamond" w:hint="eastAsia"/>
          <w:kern w:val="0"/>
        </w:rPr>
        <w:t>Date (YYYY/MM/DD):_________</w:t>
      </w:r>
    </w:p>
    <w:p w:rsidR="002B10D1" w:rsidRPr="0012648D" w:rsidRDefault="002B10D1" w:rsidP="00113360">
      <w:pPr>
        <w:rPr>
          <w:rFonts w:ascii="標楷體" w:eastAsia="標楷體" w:hAnsi="標楷體"/>
        </w:rPr>
      </w:pPr>
    </w:p>
    <w:sectPr w:rsidR="002B10D1" w:rsidRPr="0012648D" w:rsidSect="0020689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A78" w:rsidRDefault="00E86A78" w:rsidP="00472318">
      <w:r>
        <w:separator/>
      </w:r>
    </w:p>
  </w:endnote>
  <w:endnote w:type="continuationSeparator" w:id="0">
    <w:p w:rsidR="00E86A78" w:rsidRDefault="00E86A78" w:rsidP="0047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A78" w:rsidRDefault="00E86A78" w:rsidP="00472318">
      <w:r>
        <w:separator/>
      </w:r>
    </w:p>
  </w:footnote>
  <w:footnote w:type="continuationSeparator" w:id="0">
    <w:p w:rsidR="00E86A78" w:rsidRDefault="00E86A78" w:rsidP="00472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31857"/>
    <w:multiLevelType w:val="hybridMultilevel"/>
    <w:tmpl w:val="577A72D4"/>
    <w:lvl w:ilvl="0" w:tplc="3F94852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09E3BB3"/>
    <w:multiLevelType w:val="hybridMultilevel"/>
    <w:tmpl w:val="DEF87796"/>
    <w:lvl w:ilvl="0" w:tplc="EB966610">
      <w:start w:val="1"/>
      <w:numFmt w:val="taiwaneseCountingThousand"/>
      <w:lvlText w:val="(%1)"/>
      <w:lvlJc w:val="left"/>
      <w:pPr>
        <w:ind w:left="585"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65F783A"/>
    <w:multiLevelType w:val="hybridMultilevel"/>
    <w:tmpl w:val="B1BE4F02"/>
    <w:lvl w:ilvl="0" w:tplc="8E724C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50052"/>
    <w:multiLevelType w:val="hybridMultilevel"/>
    <w:tmpl w:val="9D123BAE"/>
    <w:lvl w:ilvl="0" w:tplc="F550C590">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nsid w:val="182F0A88"/>
    <w:multiLevelType w:val="hybridMultilevel"/>
    <w:tmpl w:val="C0FC003C"/>
    <w:lvl w:ilvl="0" w:tplc="82043F32">
      <w:start w:val="1"/>
      <w:numFmt w:val="taiwaneseCountingThousand"/>
      <w:lvlText w:val="(%1)"/>
      <w:lvlJc w:val="left"/>
      <w:pPr>
        <w:ind w:left="600" w:hanging="600"/>
      </w:pPr>
      <w:rPr>
        <w:rFonts w:hint="default"/>
      </w:rPr>
    </w:lvl>
    <w:lvl w:ilvl="1" w:tplc="418A994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037B3C"/>
    <w:multiLevelType w:val="hybridMultilevel"/>
    <w:tmpl w:val="D72AE10A"/>
    <w:lvl w:ilvl="0" w:tplc="33EC5614">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6">
    <w:nsid w:val="1B524CA1"/>
    <w:multiLevelType w:val="hybridMultilevel"/>
    <w:tmpl w:val="59241EEC"/>
    <w:lvl w:ilvl="0" w:tplc="D44CE434">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235776E"/>
    <w:multiLevelType w:val="hybridMultilevel"/>
    <w:tmpl w:val="1A4C2FC8"/>
    <w:lvl w:ilvl="0" w:tplc="A2E017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FD7A78"/>
    <w:multiLevelType w:val="hybridMultilevel"/>
    <w:tmpl w:val="B5BA3464"/>
    <w:lvl w:ilvl="0" w:tplc="F7F4CFE2">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
    <w:nsid w:val="2B3078EF"/>
    <w:multiLevelType w:val="hybridMultilevel"/>
    <w:tmpl w:val="77D81CAE"/>
    <w:lvl w:ilvl="0" w:tplc="A622DB08">
      <w:start w:val="1"/>
      <w:numFmt w:val="decimal"/>
      <w:lvlText w:val="%1."/>
      <w:lvlJc w:val="left"/>
      <w:pPr>
        <w:ind w:left="840" w:hanging="360"/>
      </w:pPr>
      <w:rPr>
        <w:rFonts w:ascii="Garamond" w:eastAsia="標楷體" w:hAnsi="Garamond" w:cstheme="minorBid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D8177C1"/>
    <w:multiLevelType w:val="hybridMultilevel"/>
    <w:tmpl w:val="868058FA"/>
    <w:lvl w:ilvl="0" w:tplc="C10EF222">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347D6CB7"/>
    <w:multiLevelType w:val="hybridMultilevel"/>
    <w:tmpl w:val="D1F67192"/>
    <w:lvl w:ilvl="0" w:tplc="7F2E811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2">
    <w:nsid w:val="36883658"/>
    <w:multiLevelType w:val="hybridMultilevel"/>
    <w:tmpl w:val="786EB44C"/>
    <w:lvl w:ilvl="0" w:tplc="36E674C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nsid w:val="3E3C4814"/>
    <w:multiLevelType w:val="hybridMultilevel"/>
    <w:tmpl w:val="C9C0477A"/>
    <w:lvl w:ilvl="0" w:tplc="BA5E37FA">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4">
    <w:nsid w:val="402B73B3"/>
    <w:multiLevelType w:val="hybridMultilevel"/>
    <w:tmpl w:val="6A56C6E4"/>
    <w:lvl w:ilvl="0" w:tplc="AF18AF8E">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
    <w:nsid w:val="41B57656"/>
    <w:multiLevelType w:val="hybridMultilevel"/>
    <w:tmpl w:val="F6FCDDC4"/>
    <w:lvl w:ilvl="0" w:tplc="6F4889FC">
      <w:start w:val="1"/>
      <w:numFmt w:val="upp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6">
    <w:nsid w:val="498070F3"/>
    <w:multiLevelType w:val="hybridMultilevel"/>
    <w:tmpl w:val="BFCC745A"/>
    <w:lvl w:ilvl="0" w:tplc="7E2E0A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B0F0D5E"/>
    <w:multiLevelType w:val="hybridMultilevel"/>
    <w:tmpl w:val="DF44EAA4"/>
    <w:lvl w:ilvl="0" w:tplc="22883F9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7E262DF"/>
    <w:multiLevelType w:val="hybridMultilevel"/>
    <w:tmpl w:val="F4F87FA4"/>
    <w:lvl w:ilvl="0" w:tplc="8B9C8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650658"/>
    <w:multiLevelType w:val="hybridMultilevel"/>
    <w:tmpl w:val="002E2452"/>
    <w:lvl w:ilvl="0" w:tplc="E2929628">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6"/>
  </w:num>
  <w:num w:numId="2">
    <w:abstractNumId w:val="4"/>
  </w:num>
  <w:num w:numId="3">
    <w:abstractNumId w:val="3"/>
  </w:num>
  <w:num w:numId="4">
    <w:abstractNumId w:val="1"/>
  </w:num>
  <w:num w:numId="5">
    <w:abstractNumId w:val="8"/>
  </w:num>
  <w:num w:numId="6">
    <w:abstractNumId w:val="7"/>
  </w:num>
  <w:num w:numId="7">
    <w:abstractNumId w:val="11"/>
  </w:num>
  <w:num w:numId="8">
    <w:abstractNumId w:val="5"/>
  </w:num>
  <w:num w:numId="9">
    <w:abstractNumId w:val="16"/>
  </w:num>
  <w:num w:numId="10">
    <w:abstractNumId w:val="12"/>
  </w:num>
  <w:num w:numId="11">
    <w:abstractNumId w:val="17"/>
  </w:num>
  <w:num w:numId="12">
    <w:abstractNumId w:val="19"/>
  </w:num>
  <w:num w:numId="13">
    <w:abstractNumId w:val="10"/>
  </w:num>
  <w:num w:numId="14">
    <w:abstractNumId w:val="13"/>
  </w:num>
  <w:num w:numId="15">
    <w:abstractNumId w:val="9"/>
  </w:num>
  <w:num w:numId="16">
    <w:abstractNumId w:val="0"/>
  </w:num>
  <w:num w:numId="17">
    <w:abstractNumId w:val="15"/>
  </w:num>
  <w:num w:numId="18">
    <w:abstractNumId w:val="14"/>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60"/>
    <w:rsid w:val="000009DC"/>
    <w:rsid w:val="0003628E"/>
    <w:rsid w:val="000666CF"/>
    <w:rsid w:val="00066A1A"/>
    <w:rsid w:val="00070F6A"/>
    <w:rsid w:val="00071C18"/>
    <w:rsid w:val="00083963"/>
    <w:rsid w:val="00085ABB"/>
    <w:rsid w:val="000B722A"/>
    <w:rsid w:val="000B7841"/>
    <w:rsid w:val="000F703C"/>
    <w:rsid w:val="00113360"/>
    <w:rsid w:val="0012648D"/>
    <w:rsid w:val="00162625"/>
    <w:rsid w:val="001722EE"/>
    <w:rsid w:val="001C2345"/>
    <w:rsid w:val="001C327D"/>
    <w:rsid w:val="001E171C"/>
    <w:rsid w:val="001F5062"/>
    <w:rsid w:val="00206897"/>
    <w:rsid w:val="00230402"/>
    <w:rsid w:val="0023168B"/>
    <w:rsid w:val="0026673D"/>
    <w:rsid w:val="00273709"/>
    <w:rsid w:val="002966C6"/>
    <w:rsid w:val="002B10D1"/>
    <w:rsid w:val="002B2BC5"/>
    <w:rsid w:val="002C7163"/>
    <w:rsid w:val="002D00C1"/>
    <w:rsid w:val="002D7870"/>
    <w:rsid w:val="002E29B7"/>
    <w:rsid w:val="002E61BD"/>
    <w:rsid w:val="0032640C"/>
    <w:rsid w:val="00341833"/>
    <w:rsid w:val="00374343"/>
    <w:rsid w:val="00380EAD"/>
    <w:rsid w:val="00387AD7"/>
    <w:rsid w:val="00390F45"/>
    <w:rsid w:val="003A0650"/>
    <w:rsid w:val="003A2B4D"/>
    <w:rsid w:val="003B202C"/>
    <w:rsid w:val="003C1E98"/>
    <w:rsid w:val="003E129C"/>
    <w:rsid w:val="004603C8"/>
    <w:rsid w:val="00472063"/>
    <w:rsid w:val="00472318"/>
    <w:rsid w:val="0048256A"/>
    <w:rsid w:val="00485B4D"/>
    <w:rsid w:val="004939E7"/>
    <w:rsid w:val="004C4F28"/>
    <w:rsid w:val="004E1DDB"/>
    <w:rsid w:val="004F3220"/>
    <w:rsid w:val="00513556"/>
    <w:rsid w:val="005206F9"/>
    <w:rsid w:val="005316CD"/>
    <w:rsid w:val="00533348"/>
    <w:rsid w:val="00542B59"/>
    <w:rsid w:val="00586781"/>
    <w:rsid w:val="005B57E2"/>
    <w:rsid w:val="005C662A"/>
    <w:rsid w:val="005F1DC4"/>
    <w:rsid w:val="00631CE9"/>
    <w:rsid w:val="006725FC"/>
    <w:rsid w:val="00696230"/>
    <w:rsid w:val="006A131D"/>
    <w:rsid w:val="00705DDE"/>
    <w:rsid w:val="00723086"/>
    <w:rsid w:val="00766FBB"/>
    <w:rsid w:val="00773BB6"/>
    <w:rsid w:val="00793D4C"/>
    <w:rsid w:val="007B2099"/>
    <w:rsid w:val="007C52D6"/>
    <w:rsid w:val="007D4A89"/>
    <w:rsid w:val="00826691"/>
    <w:rsid w:val="00835325"/>
    <w:rsid w:val="008370AD"/>
    <w:rsid w:val="00837E47"/>
    <w:rsid w:val="00845379"/>
    <w:rsid w:val="00856E8D"/>
    <w:rsid w:val="008A04DB"/>
    <w:rsid w:val="008A33EA"/>
    <w:rsid w:val="008B3DB3"/>
    <w:rsid w:val="008B4431"/>
    <w:rsid w:val="008B4F38"/>
    <w:rsid w:val="008B7580"/>
    <w:rsid w:val="008C0A7D"/>
    <w:rsid w:val="008F5CE3"/>
    <w:rsid w:val="008F7531"/>
    <w:rsid w:val="00950305"/>
    <w:rsid w:val="0096789A"/>
    <w:rsid w:val="00981E1E"/>
    <w:rsid w:val="00995925"/>
    <w:rsid w:val="009A29CC"/>
    <w:rsid w:val="009A79D1"/>
    <w:rsid w:val="009B6808"/>
    <w:rsid w:val="009C0EFF"/>
    <w:rsid w:val="009C6013"/>
    <w:rsid w:val="009E2647"/>
    <w:rsid w:val="009E76B8"/>
    <w:rsid w:val="00A20589"/>
    <w:rsid w:val="00A24C1D"/>
    <w:rsid w:val="00A3532B"/>
    <w:rsid w:val="00A40E7C"/>
    <w:rsid w:val="00AB0736"/>
    <w:rsid w:val="00AE6762"/>
    <w:rsid w:val="00B051D5"/>
    <w:rsid w:val="00B07449"/>
    <w:rsid w:val="00B1209D"/>
    <w:rsid w:val="00B640F5"/>
    <w:rsid w:val="00BA10DB"/>
    <w:rsid w:val="00BA26E6"/>
    <w:rsid w:val="00BC2423"/>
    <w:rsid w:val="00BD3D0C"/>
    <w:rsid w:val="00C220B0"/>
    <w:rsid w:val="00CB350F"/>
    <w:rsid w:val="00CC6F4F"/>
    <w:rsid w:val="00CE1CDE"/>
    <w:rsid w:val="00D12EC6"/>
    <w:rsid w:val="00D936DD"/>
    <w:rsid w:val="00DA1512"/>
    <w:rsid w:val="00DA771F"/>
    <w:rsid w:val="00DB18A8"/>
    <w:rsid w:val="00DB34BB"/>
    <w:rsid w:val="00DD7E81"/>
    <w:rsid w:val="00DE2383"/>
    <w:rsid w:val="00E06B77"/>
    <w:rsid w:val="00E23FE2"/>
    <w:rsid w:val="00E33EF3"/>
    <w:rsid w:val="00E353FE"/>
    <w:rsid w:val="00E41513"/>
    <w:rsid w:val="00E56EE5"/>
    <w:rsid w:val="00E81193"/>
    <w:rsid w:val="00E86A78"/>
    <w:rsid w:val="00EB6F43"/>
    <w:rsid w:val="00F0401D"/>
    <w:rsid w:val="00F0688D"/>
    <w:rsid w:val="00F14E23"/>
    <w:rsid w:val="00F32F16"/>
    <w:rsid w:val="00F8301D"/>
    <w:rsid w:val="00F87917"/>
    <w:rsid w:val="00F962AB"/>
    <w:rsid w:val="00FC5593"/>
    <w:rsid w:val="00FC7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5D3BE8-20B3-430C-8FB8-A40CB36B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360"/>
    <w:pPr>
      <w:ind w:leftChars="200" w:left="480"/>
    </w:pPr>
  </w:style>
  <w:style w:type="character" w:styleId="a4">
    <w:name w:val="Hyperlink"/>
    <w:basedOn w:val="a0"/>
    <w:uiPriority w:val="99"/>
    <w:unhideWhenUsed/>
    <w:rsid w:val="00387AD7"/>
    <w:rPr>
      <w:color w:val="0000FF" w:themeColor="hyperlink"/>
      <w:u w:val="single"/>
    </w:rPr>
  </w:style>
  <w:style w:type="paragraph" w:styleId="Web">
    <w:name w:val="Normal (Web)"/>
    <w:basedOn w:val="a"/>
    <w:uiPriority w:val="99"/>
    <w:semiHidden/>
    <w:unhideWhenUsed/>
    <w:rsid w:val="00DA771F"/>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472318"/>
    <w:pPr>
      <w:tabs>
        <w:tab w:val="center" w:pos="4153"/>
        <w:tab w:val="right" w:pos="8306"/>
      </w:tabs>
      <w:snapToGrid w:val="0"/>
    </w:pPr>
    <w:rPr>
      <w:sz w:val="20"/>
      <w:szCs w:val="20"/>
    </w:rPr>
  </w:style>
  <w:style w:type="character" w:customStyle="1" w:styleId="a6">
    <w:name w:val="頁首 字元"/>
    <w:basedOn w:val="a0"/>
    <w:link w:val="a5"/>
    <w:uiPriority w:val="99"/>
    <w:rsid w:val="00472318"/>
    <w:rPr>
      <w:sz w:val="20"/>
      <w:szCs w:val="20"/>
    </w:rPr>
  </w:style>
  <w:style w:type="paragraph" w:styleId="a7">
    <w:name w:val="footer"/>
    <w:basedOn w:val="a"/>
    <w:link w:val="a8"/>
    <w:uiPriority w:val="99"/>
    <w:unhideWhenUsed/>
    <w:rsid w:val="00472318"/>
    <w:pPr>
      <w:tabs>
        <w:tab w:val="center" w:pos="4153"/>
        <w:tab w:val="right" w:pos="8306"/>
      </w:tabs>
      <w:snapToGrid w:val="0"/>
    </w:pPr>
    <w:rPr>
      <w:sz w:val="20"/>
      <w:szCs w:val="20"/>
    </w:rPr>
  </w:style>
  <w:style w:type="character" w:customStyle="1" w:styleId="a8">
    <w:name w:val="頁尾 字元"/>
    <w:basedOn w:val="a0"/>
    <w:link w:val="a7"/>
    <w:uiPriority w:val="99"/>
    <w:rsid w:val="00472318"/>
    <w:rPr>
      <w:sz w:val="20"/>
      <w:szCs w:val="20"/>
    </w:rPr>
  </w:style>
  <w:style w:type="paragraph" w:styleId="a9">
    <w:name w:val="Balloon Text"/>
    <w:basedOn w:val="a"/>
    <w:link w:val="aa"/>
    <w:uiPriority w:val="99"/>
    <w:semiHidden/>
    <w:unhideWhenUsed/>
    <w:rsid w:val="0047231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723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2826</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樊祐珉</cp:lastModifiedBy>
  <cp:revision>38</cp:revision>
  <cp:lastPrinted>2016-06-16T06:21:00Z</cp:lastPrinted>
  <dcterms:created xsi:type="dcterms:W3CDTF">2017-03-19T04:19:00Z</dcterms:created>
  <dcterms:modified xsi:type="dcterms:W3CDTF">2017-03-28T02:25:00Z</dcterms:modified>
</cp:coreProperties>
</file>